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F4" w:rsidRDefault="00053312" w:rsidP="00053312">
      <w:pPr>
        <w:jc w:val="center"/>
        <w:rPr>
          <w:b/>
        </w:rPr>
      </w:pPr>
      <w:proofErr w:type="spellStart"/>
      <w:r w:rsidRPr="00053312">
        <w:rPr>
          <w:b/>
        </w:rPr>
        <w:t>Getting</w:t>
      </w:r>
      <w:proofErr w:type="spellEnd"/>
      <w:r w:rsidRPr="00053312">
        <w:rPr>
          <w:b/>
        </w:rPr>
        <w:t xml:space="preserve"> </w:t>
      </w:r>
      <w:proofErr w:type="spellStart"/>
      <w:r w:rsidRPr="00053312">
        <w:rPr>
          <w:b/>
        </w:rPr>
        <w:t>Started</w:t>
      </w:r>
      <w:proofErr w:type="spellEnd"/>
      <w:r w:rsidRPr="00053312">
        <w:rPr>
          <w:b/>
        </w:rPr>
        <w:t xml:space="preserve"> </w:t>
      </w:r>
      <w:proofErr w:type="spellStart"/>
      <w:r w:rsidRPr="00053312">
        <w:rPr>
          <w:b/>
        </w:rPr>
        <w:t>with</w:t>
      </w:r>
      <w:proofErr w:type="spellEnd"/>
      <w:r w:rsidRPr="00053312">
        <w:rPr>
          <w:b/>
        </w:rPr>
        <w:t xml:space="preserve"> </w:t>
      </w:r>
      <w:proofErr w:type="spellStart"/>
      <w:r w:rsidRPr="00053312">
        <w:rPr>
          <w:b/>
        </w:rPr>
        <w:t>Accelerated</w:t>
      </w:r>
      <w:proofErr w:type="spellEnd"/>
      <w:r w:rsidRPr="00053312">
        <w:rPr>
          <w:b/>
        </w:rPr>
        <w:t xml:space="preserve"> Reader</w:t>
      </w:r>
    </w:p>
    <w:p w:rsidR="00207167" w:rsidRPr="00053312" w:rsidRDefault="00207167" w:rsidP="00053312">
      <w:pPr>
        <w:jc w:val="center"/>
        <w:rPr>
          <w:b/>
        </w:rPr>
      </w:pPr>
      <w:proofErr w:type="spellStart"/>
      <w:r>
        <w:rPr>
          <w:b/>
        </w:rPr>
        <w:t>Basics</w:t>
      </w:r>
      <w:proofErr w:type="spellEnd"/>
    </w:p>
    <w:p w:rsidR="00053312" w:rsidRDefault="00053312"/>
    <w:p w:rsidR="00053312" w:rsidRPr="008D17EF" w:rsidRDefault="00053312">
      <w:pPr>
        <w:rPr>
          <w:b/>
          <w:u w:val="single"/>
        </w:rPr>
      </w:pPr>
      <w:r w:rsidRPr="008D17EF">
        <w:rPr>
          <w:b/>
          <w:u w:val="single"/>
        </w:rPr>
        <w:t xml:space="preserve">Set Reading </w:t>
      </w:r>
      <w:proofErr w:type="spellStart"/>
      <w:r w:rsidRPr="008D17EF">
        <w:rPr>
          <w:b/>
          <w:u w:val="single"/>
        </w:rPr>
        <w:t>Practice</w:t>
      </w:r>
      <w:proofErr w:type="spellEnd"/>
      <w:r w:rsidRPr="008D17EF">
        <w:rPr>
          <w:b/>
          <w:u w:val="single"/>
        </w:rPr>
        <w:t xml:space="preserve"> </w:t>
      </w:r>
      <w:proofErr w:type="spellStart"/>
      <w:r w:rsidRPr="008D17EF">
        <w:rPr>
          <w:b/>
          <w:u w:val="single"/>
        </w:rPr>
        <w:t>Goals</w:t>
      </w:r>
      <w:proofErr w:type="spellEnd"/>
    </w:p>
    <w:p w:rsidR="00352294" w:rsidRPr="00352294" w:rsidRDefault="00352294" w:rsidP="00352294">
      <w:pPr>
        <w:ind w:left="360"/>
        <w:rPr>
          <w:b/>
          <w:lang w:val="en-US"/>
        </w:rPr>
      </w:pPr>
      <w:r w:rsidRPr="00352294">
        <w:rPr>
          <w:b/>
          <w:lang w:val="en-US"/>
        </w:rPr>
        <w:t>Go to Accelerated Reader -&gt; Record Book and Goals -&gt;</w:t>
      </w:r>
      <w:r>
        <w:rPr>
          <w:b/>
          <w:lang w:val="en-US"/>
        </w:rPr>
        <w:t xml:space="preserve"> Reading Practice Goals</w:t>
      </w:r>
    </w:p>
    <w:p w:rsidR="00352294" w:rsidRPr="00352294" w:rsidRDefault="00352294" w:rsidP="00352294">
      <w:pPr>
        <w:ind w:left="360"/>
        <w:rPr>
          <w:i/>
          <w:lang w:val="en-US"/>
        </w:rPr>
      </w:pPr>
      <w:proofErr w:type="gramStart"/>
      <w:r w:rsidRPr="00352294">
        <w:rPr>
          <w:i/>
          <w:lang w:val="en-US"/>
        </w:rPr>
        <w:t>It’s</w:t>
      </w:r>
      <w:proofErr w:type="gramEnd"/>
      <w:r w:rsidRPr="00352294">
        <w:rPr>
          <w:i/>
          <w:lang w:val="en-US"/>
        </w:rPr>
        <w:t xml:space="preserve"> recommended you review the Goal Setting Best Practices document linked to on the Reading Practice Goals page.</w:t>
      </w:r>
    </w:p>
    <w:p w:rsidR="00053312" w:rsidRDefault="00352294" w:rsidP="002F344D">
      <w:pPr>
        <w:pStyle w:val="ListParagraph"/>
        <w:numPr>
          <w:ilvl w:val="0"/>
          <w:numId w:val="1"/>
        </w:numPr>
        <w:rPr>
          <w:lang w:val="en-US"/>
        </w:rPr>
      </w:pPr>
      <w:r>
        <w:rPr>
          <w:lang w:val="en-US"/>
        </w:rPr>
        <w:t>Choose a Marking Period.</w:t>
      </w:r>
    </w:p>
    <w:p w:rsidR="00352294" w:rsidRDefault="00352294" w:rsidP="00352294">
      <w:pPr>
        <w:pStyle w:val="ListParagraph"/>
        <w:numPr>
          <w:ilvl w:val="0"/>
          <w:numId w:val="1"/>
        </w:numPr>
        <w:rPr>
          <w:lang w:val="en-US"/>
        </w:rPr>
      </w:pPr>
      <w:r>
        <w:rPr>
          <w:lang w:val="en-US"/>
        </w:rPr>
        <w:t xml:space="preserve">Most students should use Average % Comprehension Goal of 85% </w:t>
      </w:r>
    </w:p>
    <w:p w:rsidR="00352294" w:rsidRDefault="00352294" w:rsidP="00352294">
      <w:pPr>
        <w:pStyle w:val="ListParagraph"/>
        <w:numPr>
          <w:ilvl w:val="0"/>
          <w:numId w:val="1"/>
        </w:numPr>
        <w:rPr>
          <w:lang w:val="en-US"/>
        </w:rPr>
      </w:pPr>
      <w:r>
        <w:rPr>
          <w:lang w:val="en-US"/>
        </w:rPr>
        <w:t>Select the number of Daily Reading Time and Update All Students.</w:t>
      </w:r>
    </w:p>
    <w:p w:rsidR="008B1702" w:rsidRDefault="008B1702" w:rsidP="00352294">
      <w:pPr>
        <w:pStyle w:val="ListParagraph"/>
        <w:numPr>
          <w:ilvl w:val="0"/>
          <w:numId w:val="1"/>
        </w:numPr>
        <w:rPr>
          <w:lang w:val="en-US"/>
        </w:rPr>
      </w:pPr>
      <w:r>
        <w:rPr>
          <w:lang w:val="en-US"/>
        </w:rPr>
        <w:t xml:space="preserve">Review the GE Test Dates for each student (use drop-down arrow) and select a test score that best reflects their reading ability.  It does not have to be the most recent test date, especially if the most recent score seems unusually high or low for that student. </w:t>
      </w:r>
    </w:p>
    <w:p w:rsidR="00352294" w:rsidRDefault="00352294" w:rsidP="00352294">
      <w:pPr>
        <w:pStyle w:val="ListParagraph"/>
        <w:numPr>
          <w:ilvl w:val="0"/>
          <w:numId w:val="1"/>
        </w:numPr>
        <w:rPr>
          <w:lang w:val="en-US"/>
        </w:rPr>
      </w:pPr>
      <w:r>
        <w:rPr>
          <w:lang w:val="en-US"/>
        </w:rPr>
        <w:t xml:space="preserve">Adjust </w:t>
      </w:r>
      <w:r w:rsidR="008B1702">
        <w:rPr>
          <w:lang w:val="en-US"/>
        </w:rPr>
        <w:t xml:space="preserve">other </w:t>
      </w:r>
      <w:r>
        <w:rPr>
          <w:lang w:val="en-US"/>
        </w:rPr>
        <w:t>goals a</w:t>
      </w:r>
      <w:r w:rsidR="008B1702">
        <w:rPr>
          <w:lang w:val="en-US"/>
        </w:rPr>
        <w:t>s needed</w:t>
      </w:r>
      <w:r>
        <w:rPr>
          <w:lang w:val="en-US"/>
        </w:rPr>
        <w:t xml:space="preserve"> for specific student needs. </w:t>
      </w:r>
    </w:p>
    <w:p w:rsidR="008B1702" w:rsidRDefault="00352294" w:rsidP="008B1702">
      <w:pPr>
        <w:pStyle w:val="ListParagraph"/>
        <w:numPr>
          <w:ilvl w:val="0"/>
          <w:numId w:val="1"/>
        </w:numPr>
        <w:rPr>
          <w:lang w:val="en-US"/>
        </w:rPr>
      </w:pPr>
      <w:r>
        <w:rPr>
          <w:lang w:val="en-US"/>
        </w:rPr>
        <w:t xml:space="preserve">If desired, set an ATOS Book Level Goal at the lower end of the </w:t>
      </w:r>
      <w:proofErr w:type="gramStart"/>
      <w:r>
        <w:rPr>
          <w:lang w:val="en-US"/>
        </w:rPr>
        <w:t>student’s</w:t>
      </w:r>
      <w:proofErr w:type="gramEnd"/>
      <w:r>
        <w:rPr>
          <w:lang w:val="en-US"/>
        </w:rPr>
        <w:t xml:space="preserve"> ZPD.</w:t>
      </w:r>
    </w:p>
    <w:p w:rsidR="008B1702" w:rsidRPr="008B1702" w:rsidRDefault="008B1702" w:rsidP="008B1702">
      <w:pPr>
        <w:pStyle w:val="ListParagraph"/>
        <w:numPr>
          <w:ilvl w:val="0"/>
          <w:numId w:val="1"/>
        </w:numPr>
        <w:rPr>
          <w:lang w:val="en-US"/>
        </w:rPr>
      </w:pPr>
      <w:r>
        <w:rPr>
          <w:lang w:val="en-US"/>
        </w:rPr>
        <w:t>Save.</w:t>
      </w:r>
    </w:p>
    <w:p w:rsidR="00352294" w:rsidRDefault="00352294" w:rsidP="00352294">
      <w:pPr>
        <w:ind w:left="360"/>
        <w:rPr>
          <w:i/>
          <w:lang w:val="en-US"/>
        </w:rPr>
      </w:pPr>
      <w:r w:rsidRPr="00352294">
        <w:rPr>
          <w:i/>
          <w:lang w:val="en-US"/>
        </w:rPr>
        <w:t xml:space="preserve">At the beginning of the next Marking Period, </w:t>
      </w:r>
      <w:r w:rsidR="008B1702">
        <w:rPr>
          <w:i/>
          <w:lang w:val="en-US"/>
        </w:rPr>
        <w:t>recreate new Record Books.</w:t>
      </w:r>
      <w:r w:rsidRPr="00352294">
        <w:rPr>
          <w:i/>
          <w:lang w:val="en-US"/>
        </w:rPr>
        <w:t xml:space="preserve"> </w:t>
      </w:r>
    </w:p>
    <w:p w:rsidR="008D17EF" w:rsidRPr="00352294" w:rsidRDefault="008D17EF" w:rsidP="00352294">
      <w:pPr>
        <w:ind w:left="360"/>
        <w:rPr>
          <w:i/>
          <w:lang w:val="en-US"/>
        </w:rPr>
      </w:pPr>
      <w:r w:rsidRPr="008D17EF">
        <w:rPr>
          <w:b/>
          <w:i/>
          <w:lang w:val="en-US"/>
        </w:rPr>
        <w:t>Tips for Advanced students</w:t>
      </w:r>
      <w:r>
        <w:rPr>
          <w:i/>
          <w:lang w:val="en-US"/>
        </w:rPr>
        <w:t xml:space="preserve">: </w:t>
      </w:r>
      <w:r w:rsidRPr="008B1702">
        <w:rPr>
          <w:i/>
          <w:sz w:val="20"/>
          <w:szCs w:val="20"/>
          <w:lang w:val="en-US"/>
        </w:rPr>
        <w:t xml:space="preserve">Adjust the </w:t>
      </w:r>
      <w:proofErr w:type="spellStart"/>
      <w:r w:rsidRPr="008B1702">
        <w:rPr>
          <w:i/>
          <w:sz w:val="20"/>
          <w:szCs w:val="20"/>
          <w:lang w:val="en-US"/>
        </w:rPr>
        <w:t>Avg</w:t>
      </w:r>
      <w:proofErr w:type="spellEnd"/>
      <w:r w:rsidRPr="008B1702">
        <w:rPr>
          <w:i/>
          <w:sz w:val="20"/>
          <w:szCs w:val="20"/>
          <w:lang w:val="en-US"/>
        </w:rPr>
        <w:t xml:space="preserve"> </w:t>
      </w:r>
      <w:proofErr w:type="gramStart"/>
      <w:r w:rsidRPr="008B1702">
        <w:rPr>
          <w:i/>
          <w:sz w:val="20"/>
          <w:szCs w:val="20"/>
          <w:lang w:val="en-US"/>
        </w:rPr>
        <w:t>%</w:t>
      </w:r>
      <w:proofErr w:type="gramEnd"/>
      <w:r w:rsidRPr="008B1702">
        <w:rPr>
          <w:i/>
          <w:sz w:val="20"/>
          <w:szCs w:val="20"/>
          <w:lang w:val="en-US"/>
        </w:rPr>
        <w:t xml:space="preserve"> Goal incrementally up to 90%.  </w:t>
      </w:r>
      <w:r w:rsidR="008B1702" w:rsidRPr="008B1702">
        <w:rPr>
          <w:i/>
          <w:sz w:val="20"/>
          <w:szCs w:val="20"/>
          <w:lang w:val="en-US"/>
        </w:rPr>
        <w:t>Require students to choose nonfiction or specific genres.</w:t>
      </w:r>
      <w:r w:rsidRPr="008B1702">
        <w:rPr>
          <w:i/>
          <w:sz w:val="20"/>
          <w:szCs w:val="20"/>
          <w:lang w:val="en-US"/>
        </w:rPr>
        <w:t xml:space="preserve">  Continue to allow students with a high reading level to read broadly within their ZPD and interest level so they can continue to enjoy books they like and that their peers are reading, but encourage them to include </w:t>
      </w:r>
      <w:r w:rsidR="008B1702" w:rsidRPr="008B1702">
        <w:rPr>
          <w:i/>
          <w:sz w:val="20"/>
          <w:szCs w:val="20"/>
          <w:lang w:val="en-US"/>
        </w:rPr>
        <w:t xml:space="preserve">some </w:t>
      </w:r>
      <w:r w:rsidRPr="008B1702">
        <w:rPr>
          <w:i/>
          <w:sz w:val="20"/>
          <w:szCs w:val="20"/>
          <w:lang w:val="en-US"/>
        </w:rPr>
        <w:t>titles in the upper range of their ZPD as well.</w:t>
      </w:r>
      <w:r>
        <w:rPr>
          <w:i/>
          <w:lang w:val="en-US"/>
        </w:rPr>
        <w:t xml:space="preserve"> </w:t>
      </w:r>
    </w:p>
    <w:p w:rsidR="002F344D" w:rsidRDefault="002F344D" w:rsidP="002F344D">
      <w:pPr>
        <w:rPr>
          <w:lang w:val="en-US"/>
        </w:rPr>
      </w:pPr>
    </w:p>
    <w:p w:rsidR="00352294" w:rsidRPr="008D17EF" w:rsidRDefault="00352294" w:rsidP="002F344D">
      <w:pPr>
        <w:rPr>
          <w:b/>
          <w:u w:val="single"/>
          <w:lang w:val="en-US"/>
        </w:rPr>
      </w:pPr>
      <w:r w:rsidRPr="008D17EF">
        <w:rPr>
          <w:b/>
          <w:u w:val="single"/>
          <w:lang w:val="en-US"/>
        </w:rPr>
        <w:t>Set AR Preferences</w:t>
      </w:r>
      <w:r w:rsidR="008B1702">
        <w:rPr>
          <w:b/>
          <w:u w:val="single"/>
          <w:lang w:val="en-US"/>
        </w:rPr>
        <w:t xml:space="preserve"> – if desired</w:t>
      </w:r>
    </w:p>
    <w:p w:rsidR="00352294" w:rsidRPr="00352294" w:rsidRDefault="00352294" w:rsidP="00352294">
      <w:pPr>
        <w:ind w:firstLine="360"/>
        <w:rPr>
          <w:b/>
          <w:lang w:val="en-US"/>
        </w:rPr>
      </w:pPr>
      <w:r w:rsidRPr="00352294">
        <w:rPr>
          <w:b/>
          <w:lang w:val="en-US"/>
        </w:rPr>
        <w:t>Go to Accelerated Reader -&gt; Classroom Preferences -&gt; Individual Student Settings</w:t>
      </w:r>
    </w:p>
    <w:p w:rsidR="00352294" w:rsidRPr="00352294" w:rsidRDefault="00352294" w:rsidP="00352294">
      <w:pPr>
        <w:pStyle w:val="ListParagraph"/>
        <w:numPr>
          <w:ilvl w:val="0"/>
          <w:numId w:val="2"/>
        </w:numPr>
        <w:rPr>
          <w:lang w:val="en-US"/>
        </w:rPr>
      </w:pPr>
      <w:r w:rsidRPr="00352294">
        <w:rPr>
          <w:lang w:val="en-US"/>
        </w:rPr>
        <w:t>Consider setting the TWI (To, With, Independent) reading options for older students to Independent.</w:t>
      </w:r>
    </w:p>
    <w:p w:rsidR="00352294" w:rsidRDefault="00352294" w:rsidP="00352294">
      <w:pPr>
        <w:pStyle w:val="ListParagraph"/>
        <w:numPr>
          <w:ilvl w:val="0"/>
          <w:numId w:val="2"/>
        </w:numPr>
        <w:rPr>
          <w:lang w:val="en-US"/>
        </w:rPr>
      </w:pPr>
      <w:r w:rsidRPr="00352294">
        <w:rPr>
          <w:lang w:val="en-US"/>
        </w:rPr>
        <w:t xml:space="preserve">You might also want to go to Edit Quizzing Allowed and restrict the ATOS levels on which you wish each student to be able to quiz. </w:t>
      </w:r>
    </w:p>
    <w:p w:rsidR="00352294" w:rsidRDefault="00352294" w:rsidP="00352294">
      <w:pPr>
        <w:pStyle w:val="ListParagraph"/>
        <w:numPr>
          <w:ilvl w:val="0"/>
          <w:numId w:val="2"/>
        </w:numPr>
        <w:rPr>
          <w:lang w:val="en-US"/>
        </w:rPr>
      </w:pPr>
      <w:r>
        <w:rPr>
          <w:lang w:val="en-US"/>
        </w:rPr>
        <w:t>Consider editing the Inter</w:t>
      </w:r>
      <w:r w:rsidR="008D17EF">
        <w:rPr>
          <w:lang w:val="en-US"/>
        </w:rPr>
        <w:t xml:space="preserve">est Level allowed for quizzing – use with caution. </w:t>
      </w:r>
    </w:p>
    <w:p w:rsidR="008D17EF" w:rsidRDefault="008D17EF" w:rsidP="008D17EF">
      <w:pPr>
        <w:pStyle w:val="ListParagraph"/>
        <w:rPr>
          <w:lang w:val="en-US"/>
        </w:rPr>
      </w:pPr>
    </w:p>
    <w:p w:rsidR="008D17EF" w:rsidRPr="008D17EF" w:rsidRDefault="008D17EF" w:rsidP="002F344D">
      <w:pPr>
        <w:rPr>
          <w:b/>
          <w:u w:val="single"/>
          <w:lang w:val="en-US"/>
        </w:rPr>
      </w:pPr>
      <w:r w:rsidRPr="008D17EF">
        <w:rPr>
          <w:b/>
          <w:u w:val="single"/>
          <w:lang w:val="en-US"/>
        </w:rPr>
        <w:t>Review Student Progress</w:t>
      </w:r>
    </w:p>
    <w:p w:rsidR="00352294" w:rsidRPr="008D17EF" w:rsidRDefault="008D17EF" w:rsidP="002F344D">
      <w:pPr>
        <w:rPr>
          <w:b/>
          <w:lang w:val="en-US"/>
        </w:rPr>
      </w:pPr>
      <w:r w:rsidRPr="008D17EF">
        <w:rPr>
          <w:b/>
          <w:lang w:val="en-US"/>
        </w:rPr>
        <w:t xml:space="preserve">Reading Practice Diagnostic Report </w:t>
      </w:r>
    </w:p>
    <w:p w:rsidR="008D17EF" w:rsidRDefault="008D17EF" w:rsidP="008D17EF">
      <w:pPr>
        <w:ind w:left="360"/>
        <w:rPr>
          <w:i/>
          <w:lang w:val="en-US"/>
        </w:rPr>
      </w:pPr>
      <w:proofErr w:type="gramStart"/>
      <w:r w:rsidRPr="008D17EF">
        <w:rPr>
          <w:i/>
          <w:lang w:val="en-US"/>
        </w:rPr>
        <w:t>Provides a nice summary of student performance and progress towards goals.</w:t>
      </w:r>
      <w:proofErr w:type="gramEnd"/>
      <w:r w:rsidRPr="008D17EF">
        <w:rPr>
          <w:i/>
          <w:lang w:val="en-US"/>
        </w:rPr>
        <w:t xml:space="preserve">  Review this report </w:t>
      </w:r>
      <w:proofErr w:type="gramStart"/>
      <w:r w:rsidRPr="008D17EF">
        <w:rPr>
          <w:i/>
          <w:lang w:val="en-US"/>
        </w:rPr>
        <w:t>regularly</w:t>
      </w:r>
      <w:proofErr w:type="gramEnd"/>
      <w:r w:rsidRPr="008D17EF">
        <w:rPr>
          <w:i/>
          <w:lang w:val="en-US"/>
        </w:rPr>
        <w:t xml:space="preserve">. </w:t>
      </w:r>
    </w:p>
    <w:p w:rsidR="008D17EF" w:rsidRPr="008D17EF" w:rsidRDefault="008D17EF" w:rsidP="008D17EF">
      <w:pPr>
        <w:ind w:left="360"/>
        <w:rPr>
          <w:b/>
          <w:lang w:val="en-US"/>
        </w:rPr>
      </w:pPr>
      <w:r w:rsidRPr="008D17EF">
        <w:rPr>
          <w:b/>
          <w:lang w:val="en-US"/>
        </w:rPr>
        <w:t>Accelerated Reader -&gt; Reports -&gt; Reading Practice -&gt; Diagnostic – Reading Practice</w:t>
      </w:r>
    </w:p>
    <w:p w:rsidR="008D17EF" w:rsidRPr="008D17EF" w:rsidRDefault="008D17EF" w:rsidP="002F344D">
      <w:pPr>
        <w:rPr>
          <w:b/>
          <w:lang w:val="en-US"/>
        </w:rPr>
      </w:pPr>
      <w:r w:rsidRPr="008D17EF">
        <w:rPr>
          <w:b/>
          <w:lang w:val="en-US"/>
        </w:rPr>
        <w:t>Student Record</w:t>
      </w:r>
    </w:p>
    <w:p w:rsidR="008D17EF" w:rsidRPr="00207167" w:rsidRDefault="008D17EF" w:rsidP="00207167">
      <w:pPr>
        <w:ind w:left="360"/>
        <w:rPr>
          <w:i/>
          <w:lang w:val="en-US"/>
        </w:rPr>
      </w:pPr>
      <w:r w:rsidRPr="00207167">
        <w:rPr>
          <w:i/>
          <w:lang w:val="en-US"/>
        </w:rPr>
        <w:t xml:space="preserve">Provides full details on each quiz the student has taken and their results. </w:t>
      </w:r>
      <w:r w:rsidR="00207167">
        <w:rPr>
          <w:i/>
          <w:lang w:val="en-US"/>
        </w:rPr>
        <w:t>Review regularly, especially for students in need of intervention.</w:t>
      </w:r>
    </w:p>
    <w:p w:rsidR="00207167" w:rsidRDefault="00207167" w:rsidP="00207167">
      <w:pPr>
        <w:ind w:left="360"/>
        <w:rPr>
          <w:b/>
          <w:lang w:val="en-US"/>
        </w:rPr>
      </w:pPr>
      <w:r w:rsidRPr="008D17EF">
        <w:rPr>
          <w:b/>
          <w:lang w:val="en-US"/>
        </w:rPr>
        <w:t xml:space="preserve">Accelerated Reader -&gt; Reports -&gt; Reading Practice -&gt; </w:t>
      </w:r>
      <w:r>
        <w:rPr>
          <w:b/>
          <w:lang w:val="en-US"/>
        </w:rPr>
        <w:t>Student Record</w:t>
      </w:r>
    </w:p>
    <w:p w:rsidR="00207167" w:rsidRDefault="00207167" w:rsidP="00207167">
      <w:pPr>
        <w:ind w:left="360"/>
        <w:rPr>
          <w:b/>
          <w:lang w:val="en-US"/>
        </w:rPr>
      </w:pPr>
    </w:p>
    <w:p w:rsidR="00207167" w:rsidRPr="00207167" w:rsidRDefault="00207167" w:rsidP="00207167">
      <w:pPr>
        <w:rPr>
          <w:b/>
          <w:u w:val="single"/>
          <w:lang w:val="en-US"/>
        </w:rPr>
      </w:pPr>
      <w:r w:rsidRPr="00207167">
        <w:rPr>
          <w:b/>
          <w:u w:val="single"/>
          <w:lang w:val="en-US"/>
        </w:rPr>
        <w:t>For Parents</w:t>
      </w:r>
    </w:p>
    <w:p w:rsidR="00207167" w:rsidRPr="00207167" w:rsidRDefault="00207167" w:rsidP="00207167">
      <w:pPr>
        <w:rPr>
          <w:b/>
          <w:lang w:val="en-US"/>
        </w:rPr>
      </w:pPr>
      <w:r>
        <w:rPr>
          <w:b/>
          <w:lang w:val="en-US"/>
        </w:rPr>
        <w:t xml:space="preserve">Home Connect </w:t>
      </w:r>
      <w:r w:rsidRPr="00207167">
        <w:rPr>
          <w:lang w:val="en-US"/>
        </w:rPr>
        <w:t xml:space="preserve">– </w:t>
      </w:r>
      <w:r w:rsidRPr="00207167">
        <w:rPr>
          <w:b/>
          <w:lang w:val="en-US"/>
        </w:rPr>
        <w:t>A great share at Parent Conferences, Back to School Nights, and Open House!</w:t>
      </w:r>
    </w:p>
    <w:p w:rsidR="00207167" w:rsidRPr="00207167" w:rsidRDefault="00207167" w:rsidP="00207167">
      <w:pPr>
        <w:ind w:left="360"/>
        <w:rPr>
          <w:i/>
          <w:lang w:val="en-US"/>
        </w:rPr>
      </w:pPr>
      <w:r w:rsidRPr="00207167">
        <w:rPr>
          <w:i/>
          <w:lang w:val="en-US"/>
        </w:rPr>
        <w:t xml:space="preserve">Provides a secure site for parents (and students too!) to login and view their Accelerated Reader progress.  Home Connect shows AR progress and a colorful, virtual </w:t>
      </w:r>
      <w:proofErr w:type="gramStart"/>
      <w:r w:rsidRPr="00207167">
        <w:rPr>
          <w:i/>
          <w:lang w:val="en-US"/>
        </w:rPr>
        <w:t>book shelf</w:t>
      </w:r>
      <w:proofErr w:type="gramEnd"/>
      <w:r w:rsidRPr="00207167">
        <w:rPr>
          <w:i/>
          <w:lang w:val="en-US"/>
        </w:rPr>
        <w:t xml:space="preserve"> featuring information on every quiz the student has taken.   </w:t>
      </w:r>
      <w:proofErr w:type="gramStart"/>
      <w:r w:rsidRPr="00207167">
        <w:rPr>
          <w:i/>
          <w:lang w:val="en-US"/>
        </w:rPr>
        <w:t>It’s</w:t>
      </w:r>
      <w:proofErr w:type="gramEnd"/>
      <w:r w:rsidRPr="00207167">
        <w:rPr>
          <w:i/>
          <w:lang w:val="en-US"/>
        </w:rPr>
        <w:t xml:space="preserve"> all ready and waiting for your parents!  </w:t>
      </w:r>
    </w:p>
    <w:p w:rsidR="00207167" w:rsidRPr="00207167" w:rsidRDefault="008B1702" w:rsidP="00207167">
      <w:pPr>
        <w:ind w:left="360"/>
        <w:rPr>
          <w:b/>
          <w:i/>
          <w:lang w:val="en-US"/>
        </w:rPr>
      </w:pPr>
      <w:r>
        <w:rPr>
          <w:b/>
          <w:i/>
          <w:lang w:val="en-US"/>
        </w:rPr>
        <w:t>To print Home Connect Parent Handouts:</w:t>
      </w:r>
    </w:p>
    <w:p w:rsidR="00207167" w:rsidRDefault="00207167" w:rsidP="00207167">
      <w:pPr>
        <w:ind w:left="360"/>
        <w:rPr>
          <w:b/>
          <w:lang w:val="en-US"/>
        </w:rPr>
      </w:pPr>
      <w:r>
        <w:rPr>
          <w:b/>
          <w:lang w:val="en-US"/>
        </w:rPr>
        <w:t>Go to Home Connect -&gt; Reports -&gt; Informational Letter English/Spanish</w:t>
      </w:r>
    </w:p>
    <w:p w:rsidR="008D17EF" w:rsidRPr="002F344D" w:rsidRDefault="00207167" w:rsidP="008B1702">
      <w:pPr>
        <w:ind w:left="360"/>
        <w:rPr>
          <w:lang w:val="en-US"/>
        </w:rPr>
      </w:pPr>
      <w:r>
        <w:rPr>
          <w:b/>
          <w:lang w:val="en-US"/>
        </w:rPr>
        <w:t>View Report -&gt; Print</w:t>
      </w:r>
      <w:r w:rsidR="008B1702">
        <w:rPr>
          <w:b/>
          <w:lang w:val="en-US"/>
        </w:rPr>
        <w:t xml:space="preserve">.    </w:t>
      </w:r>
      <w:r>
        <w:rPr>
          <w:b/>
          <w:lang w:val="en-US"/>
        </w:rPr>
        <w:t>Hand them out.  That’s it</w:t>
      </w:r>
      <w:proofErr w:type="gramStart"/>
      <w:r>
        <w:rPr>
          <w:b/>
          <w:lang w:val="en-US"/>
        </w:rPr>
        <w:t>!!</w:t>
      </w:r>
      <w:bookmarkStart w:id="0" w:name="_GoBack"/>
      <w:bookmarkEnd w:id="0"/>
      <w:proofErr w:type="gramEnd"/>
    </w:p>
    <w:sectPr w:rsidR="008D17EF" w:rsidRPr="002F344D" w:rsidSect="004567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07" w:rsidRDefault="00DA5F07" w:rsidP="008D17EF">
      <w:r>
        <w:separator/>
      </w:r>
    </w:p>
  </w:endnote>
  <w:endnote w:type="continuationSeparator" w:id="0">
    <w:p w:rsidR="00DA5F07" w:rsidRDefault="00DA5F07" w:rsidP="008D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7EF" w:rsidRPr="008D17EF" w:rsidRDefault="008D17EF">
    <w:pPr>
      <w:pStyle w:val="Footer"/>
      <w:rPr>
        <w:i/>
        <w:sz w:val="18"/>
        <w:szCs w:val="18"/>
        <w:lang w:val="en-US"/>
      </w:rPr>
    </w:pPr>
    <w:r w:rsidRPr="008D17EF">
      <w:rPr>
        <w:i/>
        <w:sz w:val="18"/>
        <w:szCs w:val="18"/>
        <w:lang w:val="en-US"/>
      </w:rPr>
      <w:t>Michelle Kelley, Elementary Teacher Librarian</w:t>
    </w:r>
  </w:p>
  <w:p w:rsidR="008D17EF" w:rsidRPr="008D17EF" w:rsidRDefault="008D17EF">
    <w:pPr>
      <w:pStyle w:val="Footer"/>
      <w:rPr>
        <w:i/>
        <w:sz w:val="18"/>
        <w:szCs w:val="18"/>
        <w:lang w:val="en-US"/>
      </w:rPr>
    </w:pPr>
    <w:r w:rsidRPr="008D17EF">
      <w:rPr>
        <w:i/>
        <w:sz w:val="18"/>
        <w:szCs w:val="18"/>
        <w:lang w:val="en-US"/>
      </w:rPr>
      <w:t>mkelley@chicousd.org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07" w:rsidRDefault="00DA5F07" w:rsidP="008D17EF">
      <w:r>
        <w:separator/>
      </w:r>
    </w:p>
  </w:footnote>
  <w:footnote w:type="continuationSeparator" w:id="0">
    <w:p w:rsidR="00DA5F07" w:rsidRDefault="00DA5F07" w:rsidP="008D1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C134B"/>
    <w:multiLevelType w:val="hybridMultilevel"/>
    <w:tmpl w:val="974017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FF553DC"/>
    <w:multiLevelType w:val="hybridMultilevel"/>
    <w:tmpl w:val="C9148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12"/>
    <w:rsid w:val="00053312"/>
    <w:rsid w:val="00207167"/>
    <w:rsid w:val="002F344D"/>
    <w:rsid w:val="00352294"/>
    <w:rsid w:val="0045673F"/>
    <w:rsid w:val="004C49E0"/>
    <w:rsid w:val="006F77C3"/>
    <w:rsid w:val="008B1702"/>
    <w:rsid w:val="008D17EF"/>
    <w:rsid w:val="00BC413E"/>
    <w:rsid w:val="00D01C78"/>
    <w:rsid w:val="00DA5F07"/>
    <w:rsid w:val="00EE25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44D"/>
    <w:pPr>
      <w:ind w:left="720"/>
      <w:contextualSpacing/>
    </w:pPr>
  </w:style>
  <w:style w:type="paragraph" w:styleId="Header">
    <w:name w:val="header"/>
    <w:basedOn w:val="Normal"/>
    <w:link w:val="HeaderChar"/>
    <w:uiPriority w:val="99"/>
    <w:semiHidden/>
    <w:unhideWhenUsed/>
    <w:rsid w:val="008D17EF"/>
    <w:pPr>
      <w:tabs>
        <w:tab w:val="center" w:pos="4680"/>
        <w:tab w:val="right" w:pos="9360"/>
      </w:tabs>
    </w:pPr>
  </w:style>
  <w:style w:type="character" w:customStyle="1" w:styleId="HeaderChar">
    <w:name w:val="Header Char"/>
    <w:basedOn w:val="DefaultParagraphFont"/>
    <w:link w:val="Header"/>
    <w:uiPriority w:val="99"/>
    <w:semiHidden/>
    <w:rsid w:val="008D17EF"/>
  </w:style>
  <w:style w:type="paragraph" w:styleId="Footer">
    <w:name w:val="footer"/>
    <w:basedOn w:val="Normal"/>
    <w:link w:val="FooterChar"/>
    <w:uiPriority w:val="99"/>
    <w:semiHidden/>
    <w:unhideWhenUsed/>
    <w:rsid w:val="008D17EF"/>
    <w:pPr>
      <w:tabs>
        <w:tab w:val="center" w:pos="4680"/>
        <w:tab w:val="right" w:pos="9360"/>
      </w:tabs>
    </w:pPr>
  </w:style>
  <w:style w:type="character" w:customStyle="1" w:styleId="FooterChar">
    <w:name w:val="Footer Char"/>
    <w:basedOn w:val="DefaultParagraphFont"/>
    <w:link w:val="Footer"/>
    <w:uiPriority w:val="99"/>
    <w:semiHidden/>
    <w:rsid w:val="008D1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44D"/>
    <w:pPr>
      <w:ind w:left="720"/>
      <w:contextualSpacing/>
    </w:pPr>
  </w:style>
  <w:style w:type="paragraph" w:styleId="Header">
    <w:name w:val="header"/>
    <w:basedOn w:val="Normal"/>
    <w:link w:val="HeaderChar"/>
    <w:uiPriority w:val="99"/>
    <w:semiHidden/>
    <w:unhideWhenUsed/>
    <w:rsid w:val="008D17EF"/>
    <w:pPr>
      <w:tabs>
        <w:tab w:val="center" w:pos="4680"/>
        <w:tab w:val="right" w:pos="9360"/>
      </w:tabs>
    </w:pPr>
  </w:style>
  <w:style w:type="character" w:customStyle="1" w:styleId="HeaderChar">
    <w:name w:val="Header Char"/>
    <w:basedOn w:val="DefaultParagraphFont"/>
    <w:link w:val="Header"/>
    <w:uiPriority w:val="99"/>
    <w:semiHidden/>
    <w:rsid w:val="008D17EF"/>
  </w:style>
  <w:style w:type="paragraph" w:styleId="Footer">
    <w:name w:val="footer"/>
    <w:basedOn w:val="Normal"/>
    <w:link w:val="FooterChar"/>
    <w:uiPriority w:val="99"/>
    <w:semiHidden/>
    <w:unhideWhenUsed/>
    <w:rsid w:val="008D17EF"/>
    <w:pPr>
      <w:tabs>
        <w:tab w:val="center" w:pos="4680"/>
        <w:tab w:val="right" w:pos="9360"/>
      </w:tabs>
    </w:pPr>
  </w:style>
  <w:style w:type="character" w:customStyle="1" w:styleId="FooterChar">
    <w:name w:val="Footer Char"/>
    <w:basedOn w:val="DefaultParagraphFont"/>
    <w:link w:val="Footer"/>
    <w:uiPriority w:val="99"/>
    <w:semiHidden/>
    <w:rsid w:val="008D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Kelley</dc:creator>
  <cp:lastModifiedBy>Michelle Kelley</cp:lastModifiedBy>
  <cp:revision>3</cp:revision>
  <dcterms:created xsi:type="dcterms:W3CDTF">2012-09-21T15:59:00Z</dcterms:created>
  <dcterms:modified xsi:type="dcterms:W3CDTF">2013-04-04T17:47:00Z</dcterms:modified>
</cp:coreProperties>
</file>